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  <w:gridCol w:w="2385"/>
      </w:tblGrid>
      <w:tr w:rsidR="004C6961" w:rsidRPr="00312048" w:rsidTr="004C6961">
        <w:trPr>
          <w:tblCellSpacing w:w="15" w:type="dxa"/>
        </w:trPr>
        <w:tc>
          <w:tcPr>
            <w:tcW w:w="5805" w:type="dxa"/>
            <w:vAlign w:val="center"/>
          </w:tcPr>
          <w:p w:rsidR="004C6961" w:rsidRPr="00D772E5" w:rsidRDefault="004C6961" w:rsidP="004C6961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bookmarkStart w:id="0" w:name="z228"/>
          </w:p>
        </w:tc>
        <w:tc>
          <w:tcPr>
            <w:tcW w:w="5805" w:type="dxa"/>
            <w:gridSpan w:val="2"/>
            <w:vAlign w:val="center"/>
          </w:tcPr>
          <w:p w:rsidR="004C6961" w:rsidRPr="009018BA" w:rsidRDefault="004C6961" w:rsidP="004C69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1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Приложение 3</w:t>
            </w:r>
            <w:r w:rsidRPr="00901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к Правилам приобретения</w:t>
            </w:r>
            <w:r w:rsidRPr="00901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товаров и услуг организаций,</w:t>
            </w:r>
            <w:r w:rsidRPr="00901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осуществляющих функции по</w:t>
            </w:r>
            <w:r w:rsidRPr="00901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защите прав ребенка</w:t>
            </w:r>
          </w:p>
        </w:tc>
      </w:tr>
      <w:tr w:rsidR="004C6961" w:rsidRPr="009018BA" w:rsidTr="004C6961">
        <w:trPr>
          <w:gridAfter w:val="1"/>
          <w:wAfter w:w="2340" w:type="dxa"/>
          <w:tblCellSpacing w:w="15" w:type="dxa"/>
        </w:trPr>
        <w:tc>
          <w:tcPr>
            <w:tcW w:w="5805" w:type="dxa"/>
            <w:vAlign w:val="center"/>
            <w:hideMark/>
          </w:tcPr>
          <w:p w:rsidR="004C6961" w:rsidRPr="00D772E5" w:rsidRDefault="004C6961" w:rsidP="004C69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35" w:type="dxa"/>
            <w:vAlign w:val="center"/>
            <w:hideMark/>
          </w:tcPr>
          <w:p w:rsidR="004C6961" w:rsidRPr="009018BA" w:rsidRDefault="004C6961" w:rsidP="006F50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1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форма</w:t>
            </w:r>
          </w:p>
        </w:tc>
      </w:tr>
    </w:tbl>
    <w:p w:rsidR="00450785" w:rsidRDefault="00450785" w:rsidP="006F50A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F50A6" w:rsidRPr="00D772E5" w:rsidRDefault="006F50A6" w:rsidP="006F50A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50785" w:rsidRDefault="0009651F" w:rsidP="00D4755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z229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Объявление о конкурсе</w:t>
      </w:r>
    </w:p>
    <w:p w:rsidR="006F50A6" w:rsidRPr="00D772E5" w:rsidRDefault="006F50A6" w:rsidP="00D475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"/>
    <w:p w:rsidR="00450785" w:rsidRPr="00D772E5" w:rsidRDefault="0094410E" w:rsidP="006F50A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77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КГУ «</w:t>
      </w:r>
      <w:r w:rsidR="008C0F61" w:rsidRPr="008C0F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Региональный центр поддержки детей, нуждающихся в специальных социальных услугах" управления образования Павлодарской области</w:t>
      </w:r>
      <w:r w:rsidRPr="00D772E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,</w:t>
      </w:r>
      <w:r w:rsidR="00E92E6C" w:rsidRPr="00D772E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14001</w:t>
      </w:r>
      <w:r w:rsidR="00331B1C" w:rsidRPr="00D772E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3</w:t>
      </w:r>
      <w:r w:rsidR="00E92E6C" w:rsidRPr="00D772E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, г.Павлодар, ул. </w:t>
      </w:r>
      <w:r w:rsidR="00812A0D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Катаева 8</w:t>
      </w:r>
      <w:r w:rsidR="00E92E6C" w:rsidRPr="00D772E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3, </w:t>
      </w:r>
      <w:hyperlink r:id="rId7" w:history="1">
        <w:r w:rsidR="00D62C29" w:rsidRPr="00D62C29">
          <w:rPr>
            <w:rStyle w:val="a5"/>
            <w:rFonts w:ascii="Times New Roman" w:hAnsi="Times New Roman" w:cs="Times New Roman"/>
            <w:sz w:val="24"/>
            <w:szCs w:val="24"/>
          </w:rPr>
          <w:t>rcpd</w:t>
        </w:r>
        <w:r w:rsidR="00D62C29" w:rsidRPr="00D62C29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D62C29" w:rsidRPr="00D62C29">
          <w:rPr>
            <w:rStyle w:val="a5"/>
            <w:rFonts w:ascii="Times New Roman" w:hAnsi="Times New Roman" w:cs="Times New Roman"/>
            <w:sz w:val="24"/>
            <w:szCs w:val="24"/>
          </w:rPr>
          <w:t>buh</w:t>
        </w:r>
        <w:r w:rsidR="00D62C29" w:rsidRPr="00D62C29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D62C29" w:rsidRPr="00D62C29">
          <w:rPr>
            <w:rStyle w:val="a5"/>
            <w:rFonts w:ascii="Times New Roman" w:hAnsi="Times New Roman" w:cs="Times New Roman"/>
            <w:sz w:val="24"/>
            <w:szCs w:val="24"/>
          </w:rPr>
          <w:t>mail</w:t>
        </w:r>
        <w:r w:rsidR="00D62C29" w:rsidRPr="00D62C29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D62C29" w:rsidRPr="00D62C29"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</w:hyperlink>
      <w:r w:rsidR="00D62C29">
        <w:rPr>
          <w:lang w:val="ru-RU"/>
        </w:rPr>
        <w:t xml:space="preserve"> </w:t>
      </w:r>
      <w:r w:rsidR="00450785" w:rsidRPr="00D77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объявляет о проведении конкурса по выбору поставщика товаров, связанных с обеспечением </w:t>
      </w:r>
      <w:r w:rsidR="001B250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приобретения товаров и услуг организаций, осуществляющих функции по защите прав ребенка</w:t>
      </w:r>
      <w:r w:rsidR="00450785" w:rsidRPr="00D772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6F5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F50A6" w:rsidRPr="006F50A6">
        <w:rPr>
          <w:rFonts w:ascii="Times New Roman" w:hAnsi="Times New Roman"/>
          <w:b/>
          <w:color w:val="000000"/>
          <w:sz w:val="24"/>
          <w:szCs w:val="24"/>
          <w:lang w:val="kk-KZ"/>
        </w:rPr>
        <w:t>у</w:t>
      </w:r>
      <w:r w:rsidR="00E04FB6" w:rsidRPr="006F50A6">
        <w:rPr>
          <w:rFonts w:ascii="Times New Roman" w:hAnsi="Times New Roman"/>
          <w:b/>
          <w:color w:val="000000"/>
          <w:sz w:val="24"/>
          <w:szCs w:val="24"/>
          <w:lang w:val="ru-RU"/>
        </w:rPr>
        <w:t>слуг</w:t>
      </w:r>
      <w:r w:rsidR="00E04FB6" w:rsidRPr="006F50A6">
        <w:rPr>
          <w:rFonts w:ascii="Times New Roman" w:hAnsi="Times New Roman"/>
          <w:b/>
          <w:color w:val="000000"/>
          <w:sz w:val="24"/>
          <w:szCs w:val="24"/>
          <w:lang w:val="kk-KZ"/>
        </w:rPr>
        <w:t>а</w:t>
      </w:r>
      <w:r w:rsidR="00E04FB6" w:rsidRPr="006F50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по организации летнего отдыха для детей-сирот и детей </w:t>
      </w:r>
      <w:r w:rsidR="006F50A6" w:rsidRPr="006F50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E04FB6" w:rsidRPr="006F50A6">
        <w:rPr>
          <w:rFonts w:ascii="Times New Roman" w:hAnsi="Times New Roman"/>
          <w:b/>
          <w:color w:val="000000"/>
          <w:sz w:val="24"/>
          <w:szCs w:val="24"/>
          <w:lang w:val="ru-RU"/>
        </w:rPr>
        <w:t>оставшихся без попечения родителей</w:t>
      </w:r>
      <w:r w:rsidR="006F50A6" w:rsidRPr="006F50A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450785" w:rsidRPr="00D772E5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="00450785" w:rsidRPr="00D772E5">
        <w:rPr>
          <w:rFonts w:ascii="Times New Roman" w:hAnsi="Times New Roman" w:cs="Times New Roman"/>
          <w:sz w:val="24"/>
          <w:szCs w:val="24"/>
          <w:lang w:val="ru-RU"/>
        </w:rPr>
        <w:br/>
      </w:r>
      <w:r w:rsidR="00450785" w:rsidRPr="00D772E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450785" w:rsidRPr="00D77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Требуемый срок </w:t>
      </w:r>
      <w:r w:rsidR="00812A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оказания услуг согласно технического задания</w:t>
      </w:r>
      <w:r w:rsidR="00AC31F4" w:rsidRPr="00D772E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.</w:t>
      </w:r>
    </w:p>
    <w:p w:rsidR="00450785" w:rsidRPr="00D772E5" w:rsidRDefault="00450785" w:rsidP="0045078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772E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7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конкурсу допускаются все потенциальные поставщики, отвечающие требованиям указанным в конкурсной документации.</w:t>
      </w:r>
    </w:p>
    <w:p w:rsidR="00032A09" w:rsidRDefault="00450785" w:rsidP="00450785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1B2507">
        <w:rPr>
          <w:rFonts w:ascii="Times New Roman" w:hAnsi="Times New Roman" w:cs="Times New Roman"/>
          <w:sz w:val="24"/>
          <w:szCs w:val="24"/>
        </w:rPr>
        <w:t>     </w:t>
      </w:r>
      <w:r w:rsidRPr="001B2507">
        <w:rPr>
          <w:rFonts w:ascii="Times New Roman" w:hAnsi="Times New Roman" w:cs="Times New Roman"/>
          <w:sz w:val="24"/>
          <w:szCs w:val="24"/>
          <w:lang w:val="ru-RU"/>
        </w:rPr>
        <w:t xml:space="preserve"> Пакет копии конкурсной документации можно получить в срок до</w:t>
      </w:r>
      <w:r w:rsidR="00874D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19FA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D47557" w:rsidRPr="001B250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часов 00 минут</w:t>
      </w:r>
      <w:r w:rsidR="00032A09">
        <w:rPr>
          <w:rFonts w:ascii="Times New Roman" w:hAnsi="Times New Roman" w:cs="Times New Roman"/>
          <w:sz w:val="24"/>
          <w:szCs w:val="24"/>
        </w:rPr>
        <w:t> </w:t>
      </w:r>
      <w:r w:rsidR="00032A09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="006F50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12A0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032A09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755E1F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32A0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1B2507">
        <w:rPr>
          <w:rFonts w:ascii="Times New Roman" w:hAnsi="Times New Roman" w:cs="Times New Roman"/>
          <w:sz w:val="24"/>
          <w:szCs w:val="24"/>
          <w:lang w:val="ru-RU"/>
        </w:rPr>
        <w:t xml:space="preserve"> года включительно</w:t>
      </w:r>
      <w:r w:rsidR="00032A0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B2507">
        <w:rPr>
          <w:rFonts w:ascii="Times New Roman" w:hAnsi="Times New Roman" w:cs="Times New Roman"/>
          <w:sz w:val="24"/>
          <w:szCs w:val="24"/>
          <w:lang w:val="ru-RU"/>
        </w:rPr>
        <w:t xml:space="preserve">по адресу: г. Павлодар, </w:t>
      </w:r>
      <w:r w:rsidR="00812A0D">
        <w:rPr>
          <w:rFonts w:ascii="Times New Roman" w:hAnsi="Times New Roman" w:cs="Times New Roman"/>
          <w:sz w:val="24"/>
          <w:szCs w:val="24"/>
          <w:lang w:val="ru-RU"/>
        </w:rPr>
        <w:t>Катаева, 83</w:t>
      </w:r>
      <w:r w:rsidR="003E7B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6DD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кабинет </w:t>
      </w:r>
      <w:r w:rsidR="00812A0D">
        <w:rPr>
          <w:rFonts w:ascii="Times New Roman" w:hAnsi="Times New Roman" w:cs="Times New Roman"/>
          <w:sz w:val="24"/>
          <w:szCs w:val="24"/>
          <w:u w:val="single"/>
          <w:lang w:val="ru-RU"/>
        </w:rPr>
        <w:t>бухгалтерии</w:t>
      </w:r>
      <w:r w:rsidR="006F50A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, </w:t>
      </w:r>
      <w:r w:rsidR="00E267C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1B2507">
        <w:rPr>
          <w:rFonts w:ascii="Times New Roman" w:hAnsi="Times New Roman" w:cs="Times New Roman"/>
          <w:sz w:val="24"/>
          <w:szCs w:val="24"/>
          <w:lang w:val="ru-RU"/>
        </w:rPr>
        <w:t xml:space="preserve">с 9 часов 00 минут до 18 часов </w:t>
      </w:r>
      <w:r w:rsidR="00E92E6C" w:rsidRPr="001B250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1B2507">
        <w:rPr>
          <w:rFonts w:ascii="Times New Roman" w:hAnsi="Times New Roman" w:cs="Times New Roman"/>
          <w:sz w:val="24"/>
          <w:szCs w:val="24"/>
          <w:lang w:val="ru-RU"/>
        </w:rPr>
        <w:t>0 минут и (или) на интернет-ресурсе</w:t>
      </w:r>
      <w:r w:rsidR="00E267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67CD">
        <w:rPr>
          <w:rFonts w:ascii="Times New Roman" w:hAnsi="Times New Roman" w:cs="Times New Roman"/>
          <w:sz w:val="24"/>
          <w:szCs w:val="24"/>
        </w:rPr>
        <w:t>h</w:t>
      </w:r>
      <w:r w:rsidR="00E267CD" w:rsidRPr="00E267CD">
        <w:rPr>
          <w:rFonts w:ascii="Times New Roman" w:hAnsi="Times New Roman" w:cs="Times New Roman"/>
          <w:sz w:val="24"/>
          <w:szCs w:val="24"/>
        </w:rPr>
        <w:t>ttps</w:t>
      </w:r>
      <w:r w:rsidR="00E267CD" w:rsidRPr="00E267CD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="00E267CD" w:rsidRPr="00E267CD">
        <w:rPr>
          <w:rFonts w:ascii="Times New Roman" w:hAnsi="Times New Roman" w:cs="Times New Roman"/>
          <w:sz w:val="24"/>
          <w:szCs w:val="24"/>
        </w:rPr>
        <w:t>rspd</w:t>
      </w:r>
      <w:r w:rsidR="00E267CD" w:rsidRPr="00E267CD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E267CD" w:rsidRPr="00E267CD">
        <w:rPr>
          <w:rFonts w:ascii="Times New Roman" w:hAnsi="Times New Roman" w:cs="Times New Roman"/>
          <w:sz w:val="24"/>
          <w:szCs w:val="24"/>
        </w:rPr>
        <w:t>kz</w:t>
      </w:r>
      <w:r w:rsidRPr="00D772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72E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6F5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</w:t>
      </w:r>
      <w:r w:rsidRPr="00D77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аявки на участие в конкурсе, запечатанные в конверты, представляются (направляются) потенциальными поставщиками в</w:t>
      </w:r>
      <w:r w:rsidR="00B0218D" w:rsidRPr="00B0218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4410E" w:rsidRPr="00D77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КГУ «</w:t>
      </w:r>
      <w:r w:rsidR="00B0218D" w:rsidRPr="008C0F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Региональный центр поддержки детей, нуждающихся в специальных социальных услугах" управления образования Павлодарской области</w:t>
      </w:r>
      <w:r w:rsidR="00B021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, </w:t>
      </w:r>
      <w:r w:rsidR="0094410E" w:rsidRPr="00D77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7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адресу: _</w:t>
      </w:r>
      <w:r w:rsidRPr="00D772E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г.Павлодар, ул. </w:t>
      </w:r>
      <w:r w:rsidR="00812A0D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Катаева 8</w:t>
      </w:r>
      <w:r w:rsidR="00E92E6C" w:rsidRPr="00D772E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3</w:t>
      </w:r>
      <w:r w:rsidRPr="001B250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, </w:t>
      </w:r>
      <w:r w:rsidR="00AC31F4" w:rsidRPr="001B250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в </w:t>
      </w:r>
      <w:r w:rsidR="004E3433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кабинет </w:t>
      </w:r>
      <w:r w:rsidR="00812A0D">
        <w:rPr>
          <w:rFonts w:ascii="Times New Roman" w:hAnsi="Times New Roman" w:cs="Times New Roman"/>
          <w:sz w:val="24"/>
          <w:szCs w:val="24"/>
          <w:u w:val="single"/>
          <w:lang w:val="ru-RU"/>
        </w:rPr>
        <w:t>бухгалтерии</w:t>
      </w:r>
      <w:r w:rsidR="00A423EF" w:rsidRPr="001B2507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1B250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72E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1B2507">
        <w:rPr>
          <w:rFonts w:ascii="Times New Roman" w:hAnsi="Times New Roman" w:cs="Times New Roman"/>
          <w:sz w:val="24"/>
          <w:szCs w:val="24"/>
          <w:lang w:val="ru-RU"/>
        </w:rPr>
        <w:t>Окончательный срок представления заявок на участие в конкурсе</w:t>
      </w:r>
      <w:r w:rsidR="00E267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2507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E267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2A09">
        <w:rPr>
          <w:rFonts w:ascii="Times New Roman" w:hAnsi="Times New Roman" w:cs="Times New Roman"/>
          <w:sz w:val="24"/>
          <w:szCs w:val="24"/>
          <w:u w:val="single"/>
          <w:lang w:val="ru-RU"/>
        </w:rPr>
        <w:t>14</w:t>
      </w:r>
      <w:r w:rsidRPr="00812A0D">
        <w:rPr>
          <w:rFonts w:ascii="Times New Roman" w:hAnsi="Times New Roman" w:cs="Times New Roman"/>
          <w:sz w:val="24"/>
          <w:szCs w:val="24"/>
          <w:u w:val="single"/>
          <w:lang w:val="ru-RU"/>
        </w:rPr>
        <w:t>.0</w:t>
      </w:r>
      <w:r w:rsidR="00032A09">
        <w:rPr>
          <w:rFonts w:ascii="Times New Roman" w:hAnsi="Times New Roman" w:cs="Times New Roman"/>
          <w:sz w:val="24"/>
          <w:szCs w:val="24"/>
          <w:u w:val="single"/>
          <w:lang w:val="ru-RU"/>
        </w:rPr>
        <w:t>4</w:t>
      </w:r>
      <w:r w:rsidR="00755E1F">
        <w:rPr>
          <w:rFonts w:ascii="Times New Roman" w:hAnsi="Times New Roman" w:cs="Times New Roman"/>
          <w:sz w:val="24"/>
          <w:szCs w:val="24"/>
          <w:u w:val="single"/>
          <w:lang w:val="ru-RU"/>
        </w:rPr>
        <w:t>.202</w:t>
      </w:r>
      <w:r w:rsidR="00032A09">
        <w:rPr>
          <w:rFonts w:ascii="Times New Roman" w:hAnsi="Times New Roman" w:cs="Times New Roman"/>
          <w:sz w:val="24"/>
          <w:szCs w:val="24"/>
          <w:u w:val="single"/>
          <w:lang w:val="ru-RU"/>
        </w:rPr>
        <w:t>6</w:t>
      </w:r>
      <w:r w:rsidRPr="001B250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года </w:t>
      </w:r>
      <w:r w:rsidR="00812A0D">
        <w:rPr>
          <w:rFonts w:ascii="Times New Roman" w:hAnsi="Times New Roman" w:cs="Times New Roman"/>
          <w:sz w:val="24"/>
          <w:szCs w:val="24"/>
          <w:u w:val="single"/>
          <w:lang w:val="ru-RU"/>
        </w:rPr>
        <w:t>09</w:t>
      </w:r>
      <w:r w:rsidR="00032A0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1B2507">
        <w:rPr>
          <w:rFonts w:ascii="Times New Roman" w:hAnsi="Times New Roman" w:cs="Times New Roman"/>
          <w:sz w:val="24"/>
          <w:szCs w:val="24"/>
          <w:u w:val="single"/>
          <w:lang w:val="ru-RU"/>
        </w:rPr>
        <w:t>часов 00 минут</w:t>
      </w:r>
      <w:r w:rsidRPr="001B250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772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72E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7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Конверты с заявками на участие в конкурсе будут вскрываться в</w:t>
      </w:r>
      <w:r w:rsidR="006F5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27210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10</w:t>
      </w:r>
      <w:r w:rsidR="003E7B1D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AC31F4" w:rsidRPr="00D772E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часов 00 минут  </w:t>
      </w:r>
    </w:p>
    <w:p w:rsidR="006F50A6" w:rsidRPr="00312048" w:rsidRDefault="00312048" w:rsidP="0045078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14</w:t>
      </w:r>
      <w:r w:rsidR="00AC31F4" w:rsidRPr="001B2507">
        <w:rPr>
          <w:rFonts w:ascii="Times New Roman" w:hAnsi="Times New Roman" w:cs="Times New Roman"/>
          <w:sz w:val="24"/>
          <w:szCs w:val="24"/>
          <w:u w:val="single"/>
          <w:lang w:val="ru-RU"/>
        </w:rPr>
        <w:t>.0</w:t>
      </w:r>
      <w:r w:rsidR="00B0699D">
        <w:rPr>
          <w:rFonts w:ascii="Times New Roman" w:hAnsi="Times New Roman" w:cs="Times New Roman"/>
          <w:sz w:val="24"/>
          <w:szCs w:val="24"/>
          <w:u w:val="single"/>
          <w:lang w:val="ru-RU"/>
        </w:rPr>
        <w:t>3.202</w:t>
      </w:r>
      <w:r w:rsidR="00032A09">
        <w:rPr>
          <w:rFonts w:ascii="Times New Roman" w:hAnsi="Times New Roman" w:cs="Times New Roman"/>
          <w:sz w:val="24"/>
          <w:szCs w:val="24"/>
          <w:u w:val="single"/>
          <w:lang w:val="ru-RU"/>
        </w:rPr>
        <w:t>6</w:t>
      </w:r>
      <w:r w:rsidR="00AC31F4" w:rsidRPr="001B250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года</w:t>
      </w:r>
      <w:r w:rsidR="006F50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50785" w:rsidRPr="00D77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6F5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адресу: </w:t>
      </w:r>
      <w:r w:rsidR="00450785" w:rsidRPr="00D772E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г.Павлодар, </w:t>
      </w:r>
      <w:r w:rsidR="00812A0D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Катаева, 83</w:t>
      </w:r>
      <w:r w:rsidR="00450785" w:rsidRPr="00D772E5">
        <w:rPr>
          <w:rFonts w:ascii="Times New Roman" w:hAnsi="Times New Roman" w:cs="Times New Roman"/>
          <w:color w:val="000000"/>
          <w:sz w:val="24"/>
          <w:szCs w:val="24"/>
        </w:rPr>
        <w:t>     </w:t>
      </w:r>
    </w:p>
    <w:p w:rsidR="00AC31F4" w:rsidRPr="00567A1C" w:rsidRDefault="00450785" w:rsidP="0045078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772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772E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77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Дополнительную информацию и справ</w:t>
      </w:r>
      <w:r w:rsidR="00032A0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 можно получить по</w:t>
      </w:r>
      <w:r w:rsidR="003120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32A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телефону: </w:t>
      </w:r>
      <w:r w:rsidR="006F5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32A09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</w:t>
      </w:r>
    </w:p>
    <w:p w:rsidR="006F50A6" w:rsidRDefault="00976A93" w:rsidP="006F50A6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D77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Ответственный секретарь за прием и регистрацию конкурсной документации – </w:t>
      </w:r>
      <w:r w:rsidR="00032A09">
        <w:rPr>
          <w:rFonts w:ascii="Times New Roman" w:eastAsia="Calibri" w:hAnsi="Times New Roman" w:cs="Times New Roman"/>
          <w:sz w:val="24"/>
          <w:szCs w:val="24"/>
          <w:lang w:val="kk-KZ"/>
        </w:rPr>
        <w:t>__</w:t>
      </w:r>
      <w:r w:rsidR="006F50A6">
        <w:rPr>
          <w:rFonts w:ascii="Times New Roman" w:eastAsia="Calibri" w:hAnsi="Times New Roman" w:cs="Times New Roman"/>
          <w:sz w:val="24"/>
          <w:szCs w:val="24"/>
          <w:lang w:val="kk-KZ"/>
        </w:rPr>
        <w:t>___________________</w:t>
      </w:r>
    </w:p>
    <w:p w:rsidR="006F50A6" w:rsidRPr="006F50A6" w:rsidRDefault="006F50A6" w:rsidP="006F50A6">
      <w:pPr>
        <w:spacing w:after="0"/>
        <w:rPr>
          <w:rFonts w:ascii="Times New Roman" w:hAnsi="Times New Roman" w:cs="Times New Roman"/>
          <w:color w:val="000000"/>
          <w:szCs w:val="24"/>
          <w:u w:val="single"/>
          <w:lang w:val="ru-RU"/>
        </w:rPr>
      </w:pPr>
    </w:p>
    <w:p w:rsidR="006F50A6" w:rsidRPr="006F50A6" w:rsidRDefault="006F50A6" w:rsidP="006F50A6">
      <w:pPr>
        <w:spacing w:after="0"/>
        <w:rPr>
          <w:rFonts w:ascii="Times New Roman" w:hAnsi="Times New Roman" w:cs="Times New Roman"/>
          <w:color w:val="000000"/>
          <w:szCs w:val="24"/>
          <w:u w:val="single"/>
          <w:lang w:val="ru-RU"/>
        </w:rPr>
      </w:pPr>
    </w:p>
    <w:p w:rsidR="006F50A6" w:rsidRPr="006F50A6" w:rsidRDefault="006F50A6" w:rsidP="006F50A6">
      <w:pPr>
        <w:spacing w:after="0"/>
        <w:rPr>
          <w:rFonts w:ascii="Times New Roman" w:hAnsi="Times New Roman" w:cs="Times New Roman"/>
          <w:color w:val="000000"/>
          <w:szCs w:val="24"/>
          <w:u w:val="single"/>
          <w:lang w:val="ru-RU"/>
        </w:rPr>
      </w:pPr>
    </w:p>
    <w:p w:rsidR="006F50A6" w:rsidRDefault="006F50A6" w:rsidP="006F50A6">
      <w:pPr>
        <w:spacing w:after="0"/>
        <w:rPr>
          <w:rFonts w:ascii="Times New Roman" w:hAnsi="Times New Roman" w:cs="Times New Roman"/>
          <w:color w:val="000000"/>
          <w:szCs w:val="24"/>
          <w:u w:val="single"/>
          <w:lang w:val="ru-RU"/>
        </w:rPr>
      </w:pPr>
    </w:p>
    <w:p w:rsidR="006F50A6" w:rsidRPr="006F50A6" w:rsidRDefault="006F50A6" w:rsidP="006F50A6">
      <w:pPr>
        <w:spacing w:after="0"/>
        <w:rPr>
          <w:rFonts w:ascii="Times New Roman" w:hAnsi="Times New Roman" w:cs="Times New Roman"/>
          <w:color w:val="000000"/>
          <w:szCs w:val="24"/>
          <w:u w:val="single"/>
          <w:lang w:val="ru-RU"/>
        </w:rPr>
      </w:pPr>
    </w:p>
    <w:p w:rsidR="00AC31F4" w:rsidRPr="006F50A6" w:rsidRDefault="006F50A6" w:rsidP="006F50A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50A6"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t xml:space="preserve">Руководитель                                        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t xml:space="preserve">                                                   </w:t>
      </w:r>
      <w:r w:rsidRPr="006F50A6"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t xml:space="preserve"> Таджикова Ж.</w:t>
      </w:r>
      <w:r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t xml:space="preserve"> </w:t>
      </w:r>
      <w:r w:rsidRPr="006F50A6"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t>А.</w:t>
      </w:r>
    </w:p>
    <w:p w:rsidR="00032A09" w:rsidRDefault="00032A09" w:rsidP="00CA6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CA6183" w:rsidRPr="00CA6183" w:rsidRDefault="005042AB" w:rsidP="00CA6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CA6183">
        <w:rPr>
          <w:rFonts w:ascii="Times New Roman" w:eastAsiaTheme="minorHAnsi" w:hAnsi="Times New Roman" w:cs="Times New Roman"/>
          <w:sz w:val="24"/>
          <w:szCs w:val="24"/>
          <w:lang w:val="ru-RU"/>
        </w:rPr>
        <w:t>Баланы</w:t>
      </w:r>
      <w:r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ң құқықтарын қорғау жөніндегі </w:t>
      </w:r>
    </w:p>
    <w:p w:rsidR="00CA6183" w:rsidRPr="00CA6183" w:rsidRDefault="00CA6183" w:rsidP="00CA6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>ф</w:t>
      </w:r>
      <w:r w:rsidR="005042AB"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>у</w:t>
      </w: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>н</w:t>
      </w:r>
      <w:r w:rsidR="005042AB"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>кияларды жүзеге асыратын үйымдардың</w:t>
      </w:r>
    </w:p>
    <w:p w:rsidR="00CA6183" w:rsidRPr="00CA6183" w:rsidRDefault="005042AB" w:rsidP="00CA6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тауарлары мен көрсетілген</w:t>
      </w:r>
    </w:p>
    <w:p w:rsidR="00CA6183" w:rsidRPr="00CA6183" w:rsidRDefault="005042AB" w:rsidP="00CA6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қызметтерін сатып алу қағидаларына</w:t>
      </w:r>
    </w:p>
    <w:p w:rsidR="007C3A11" w:rsidRPr="00CA6183" w:rsidRDefault="005042AB" w:rsidP="00CA6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3-қосымша</w:t>
      </w:r>
    </w:p>
    <w:p w:rsidR="00F170A4" w:rsidRPr="00CA6183" w:rsidRDefault="00F170A4" w:rsidP="007C3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val="kk-KZ"/>
        </w:rPr>
      </w:pPr>
    </w:p>
    <w:p w:rsidR="007C3A11" w:rsidRDefault="007C3A11" w:rsidP="00976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  <w:r w:rsidRPr="00812A0D"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  <w:t>Конкурс туралыхабарландыру</w:t>
      </w:r>
    </w:p>
    <w:p w:rsidR="006F50A6" w:rsidRPr="00812A0D" w:rsidRDefault="006F50A6" w:rsidP="00976A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:rsidR="00426808" w:rsidRPr="00426808" w:rsidRDefault="0094410E" w:rsidP="004268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Павлодар облысы </w:t>
      </w:r>
      <w:r w:rsidRPr="00D772E5">
        <w:rPr>
          <w:rFonts w:ascii="Times New Roman" w:eastAsiaTheme="minorHAnsi" w:hAnsi="Times New Roman" w:cs="Times New Roman"/>
          <w:sz w:val="24"/>
          <w:szCs w:val="24"/>
          <w:lang w:val="kk-KZ"/>
        </w:rPr>
        <w:t>әкімдігі Павлодар облысы білім беру басқармасының</w:t>
      </w:r>
      <w:r w:rsidR="007D7FC7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7D7FC7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>«</w:t>
      </w:r>
      <w:r w:rsidR="007D7FC7" w:rsidRPr="007D7F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Арнаулы әлеуметтік қызметтерге мұқтаж балаларды қолдау жөніндегі өңірлік орталығы" коммуналдық мемлекеттік мекемесі</w:t>
      </w:r>
      <w:r w:rsidRPr="00812A0D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 xml:space="preserve"> 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 xml:space="preserve">,  Павлодар </w:t>
      </w:r>
      <w:r w:rsidR="007C3A11" w:rsidRPr="00D772E5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 xml:space="preserve">қ., </w:t>
      </w:r>
      <w:r w:rsidR="00812A0D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 xml:space="preserve">Катаева </w:t>
      </w:r>
      <w:r w:rsidR="007C3A11" w:rsidRPr="00D772E5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 xml:space="preserve"> к</w:t>
      </w:r>
      <w:r w:rsidR="009E350E" w:rsidRPr="00D772E5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 xml:space="preserve">-сі, </w:t>
      </w:r>
      <w:r w:rsidR="00812A0D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>8</w:t>
      </w:r>
      <w:r w:rsidR="007C3A11" w:rsidRPr="00D772E5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>3</w:t>
      </w:r>
      <w:r w:rsidR="006F50A6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 xml:space="preserve"> </w:t>
      </w:r>
      <w:r w:rsidR="00E92E6C" w:rsidRPr="00812A0D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e-mail</w:t>
      </w:r>
      <w:r w:rsidR="00B0699D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hyperlink r:id="rId8" w:history="1">
        <w:hyperlink r:id="rId9" w:history="1">
          <w:r w:rsidR="00B0699D" w:rsidRPr="00B0699D">
            <w:rPr>
              <w:rStyle w:val="a5"/>
              <w:rFonts w:ascii="Times New Roman" w:hAnsi="Times New Roman" w:cs="Times New Roman"/>
              <w:sz w:val="24"/>
              <w:szCs w:val="24"/>
              <w:lang w:val="kk-KZ"/>
            </w:rPr>
            <w:t>rcpd.buh@mail.ru</w:t>
          </w:r>
        </w:hyperlink>
      </w:hyperlink>
      <w:r w:rsidR="00B0699D" w:rsidRPr="00B0699D">
        <w:rPr>
          <w:lang w:val="kk-KZ"/>
        </w:rPr>
        <w:t xml:space="preserve"> </w:t>
      </w:r>
      <w:r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м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емлекеттік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мекемелердің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ұйымдық-құқықтық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нысанында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құрылған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мектепке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дейінгі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білім беру ұйымдарында, жетім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балалар мен ата-аналарының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қамқорлығынсыз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қалған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балаларға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білім беру ұйымдарында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тәрбиеленуші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AC4AA8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ж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әне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білім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алушы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CA6183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>баланы</w:t>
      </w:r>
      <w:r w:rsidR="00CA6183"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ң құқықтарын қорғау жөніндегі </w:t>
      </w:r>
      <w:r w:rsidR="00CA6183">
        <w:rPr>
          <w:rFonts w:ascii="Times New Roman" w:eastAsiaTheme="minorHAnsi" w:hAnsi="Times New Roman" w:cs="Times New Roman"/>
          <w:sz w:val="24"/>
          <w:szCs w:val="24"/>
          <w:lang w:val="kk-KZ"/>
        </w:rPr>
        <w:t>ф</w:t>
      </w:r>
      <w:r w:rsidR="00CA6183"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>у</w:t>
      </w:r>
      <w:r w:rsidR="00CA6183">
        <w:rPr>
          <w:rFonts w:ascii="Times New Roman" w:eastAsiaTheme="minorHAnsi" w:hAnsi="Times New Roman" w:cs="Times New Roman"/>
          <w:sz w:val="24"/>
          <w:szCs w:val="24"/>
          <w:lang w:val="kk-KZ"/>
        </w:rPr>
        <w:t>н</w:t>
      </w:r>
      <w:r w:rsidR="00CA6183"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>кияларды жүзеге асыратын үйымдардың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CA6183"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>тауарлары мен көрсетілген қызметтерін сатып алу қағидаларына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>байланысты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>тауарларды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>жеткізушіні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>таңдау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>бойынша конкурс өткізу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>туралы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C3A11" w:rsidRPr="00CA6183">
        <w:rPr>
          <w:rFonts w:ascii="Times New Roman" w:eastAsiaTheme="minorHAnsi" w:hAnsi="Times New Roman" w:cs="Times New Roman"/>
          <w:sz w:val="24"/>
          <w:szCs w:val="24"/>
          <w:lang w:val="kk-KZ"/>
        </w:rPr>
        <w:t>хабарлайды</w:t>
      </w:r>
      <w:r w:rsidR="00426808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: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426808">
        <w:rPr>
          <w:rFonts w:ascii="Times New Roman" w:hAnsi="Times New Roman"/>
          <w:b/>
          <w:sz w:val="24"/>
          <w:szCs w:val="24"/>
          <w:lang w:val="kk-KZ"/>
        </w:rPr>
        <w:t>ж</w:t>
      </w:r>
      <w:r w:rsidR="00426808" w:rsidRPr="00A14154">
        <w:rPr>
          <w:rFonts w:ascii="Times New Roman" w:hAnsi="Times New Roman"/>
          <w:b/>
          <w:sz w:val="24"/>
          <w:szCs w:val="24"/>
          <w:lang w:val="kk-KZ"/>
        </w:rPr>
        <w:t xml:space="preserve">етім балалар мен ата-анасының қамқорлығынсыз қалған </w:t>
      </w:r>
      <w:r w:rsidR="0042680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26808" w:rsidRPr="00A14154">
        <w:rPr>
          <w:rFonts w:ascii="Times New Roman" w:hAnsi="Times New Roman"/>
          <w:b/>
          <w:sz w:val="24"/>
          <w:szCs w:val="24"/>
          <w:lang w:val="kk-KZ"/>
        </w:rPr>
        <w:t>балалардың жазғы демалысын ұйымдастыру қызметті</w:t>
      </w:r>
    </w:p>
    <w:p w:rsidR="009E350E" w:rsidRPr="004C4AE1" w:rsidRDefault="00426808" w:rsidP="004268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Қызмет атқару </w:t>
      </w:r>
      <w:r w:rsidR="007C3A11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мерзімі</w:t>
      </w:r>
      <w:r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812A0D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техникалық сипаттамаларға сай</w:t>
      </w: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. </w:t>
      </w:r>
    </w:p>
    <w:p w:rsidR="00976A93" w:rsidRPr="004C4AE1" w:rsidRDefault="007C3A11" w:rsidP="004268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Конкурстық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құжаттаманың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талаптарына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сәйкес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келетін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барлық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әлеуетті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өнім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берушілер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конкурсқ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ажіберіледі.</w:t>
      </w:r>
    </w:p>
    <w:p w:rsidR="00A37C5E" w:rsidRPr="004C4AE1" w:rsidRDefault="007C3A11" w:rsidP="004268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Конкурстық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құжаттама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көшірмелерінің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топтамасын</w:t>
      </w:r>
      <w:r w:rsidR="00B0699D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032A09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2026</w:t>
      </w:r>
      <w:r w:rsidR="001D70BE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жылғы</w:t>
      </w:r>
      <w:r w:rsidR="00032A09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426808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13.</w:t>
      </w:r>
      <w:r w:rsidR="0094410E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0</w:t>
      </w:r>
      <w:r w:rsidR="00426808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4.2026 ж.,</w:t>
      </w:r>
      <w:r w:rsidR="00426808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 xml:space="preserve"> </w:t>
      </w:r>
      <w:r w:rsidR="00E82020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18</w:t>
      </w:r>
      <w:r w:rsidR="00A81163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.00</w:t>
      </w:r>
      <w:r w:rsidR="00032A09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A81163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мин.</w:t>
      </w:r>
      <w:r w:rsidR="006F50A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A81163"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д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ейінгі</w:t>
      </w:r>
      <w:r w:rsidR="00032A09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426808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мерзіме, </w:t>
      </w:r>
      <w:r w:rsidR="00A81163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Павлодар қ., </w:t>
      </w:r>
      <w:r w:rsidR="00812A0D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Катаева</w:t>
      </w:r>
      <w:r w:rsidR="00E92E6C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к-сі, </w:t>
      </w:r>
      <w:r w:rsidR="00812A0D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8</w:t>
      </w:r>
      <w:r w:rsidR="00032A09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3</w:t>
      </w:r>
      <w:r w:rsidR="00426808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мекен жайы 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бойынша</w:t>
      </w:r>
      <w:r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, </w:t>
      </w:r>
      <w:r w:rsidR="00812A0D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есепші </w:t>
      </w:r>
      <w:r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бөлме</w:t>
      </w:r>
      <w:r w:rsidR="00A81163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сі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нде, </w:t>
      </w:r>
      <w:r w:rsidR="00AA4C70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сағат</w:t>
      </w:r>
      <w:r w:rsidR="001D70BE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A81163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9</w:t>
      </w:r>
      <w:r w:rsidR="00AA4C70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.</w:t>
      </w:r>
      <w:r w:rsidR="00A81163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00</w:t>
      </w:r>
      <w:r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-</w:t>
      </w:r>
      <w:r w:rsidR="00E92E6C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ден сағат 18.0</w:t>
      </w:r>
      <w:r w:rsidR="00AA4C70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0–ға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дейін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және/</w:t>
      </w:r>
      <w:r w:rsidR="00A81163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немесе</w:t>
      </w:r>
      <w:r w:rsidR="001D70BE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1D70BE" w:rsidRPr="00426808">
        <w:rPr>
          <w:rFonts w:ascii="Times New Roman" w:hAnsi="Times New Roman" w:cs="Times New Roman"/>
          <w:sz w:val="24"/>
          <w:szCs w:val="24"/>
          <w:lang w:val="kk-KZ"/>
        </w:rPr>
        <w:t>https://rspd1.kz</w:t>
      </w:r>
      <w:r w:rsidR="001D70BE"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1D70BE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интернет-ресурсынан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алуға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болады.</w:t>
      </w:r>
    </w:p>
    <w:p w:rsidR="007C3A11" w:rsidRPr="00426808" w:rsidRDefault="007C3A11" w:rsidP="004268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Конвертке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салынған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конкурсқа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қатысуға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конкурстық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өтінімдерді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әлеуетті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өнімберушілер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22469B" w:rsidRPr="00812A0D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Павлодар облысы </w:t>
      </w:r>
      <w:r w:rsidR="0022469B" w:rsidRPr="00D772E5">
        <w:rPr>
          <w:rFonts w:ascii="Times New Roman" w:eastAsiaTheme="minorHAnsi" w:hAnsi="Times New Roman" w:cs="Times New Roman"/>
          <w:sz w:val="24"/>
          <w:szCs w:val="24"/>
          <w:lang w:val="kk-KZ"/>
        </w:rPr>
        <w:t>әкімдігі Павлодар облысы білім беру басқармасының</w:t>
      </w:r>
      <w:r w:rsidR="0022469B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22469B" w:rsidRPr="007D7FC7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>«</w:t>
      </w:r>
      <w:r w:rsidR="0022469B" w:rsidRPr="007D7F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Арнаулы әлеуметтік қызметтерге мұқтаж балаларды қолдау жөніндегі өңірлік орталығы" коммуналдық мемлекеттік мекемесі</w:t>
      </w:r>
      <w:r w:rsidR="0094410E" w:rsidRPr="004C4AE1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мекен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жай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ы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бойынша</w:t>
      </w:r>
      <w:r w:rsid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9D718B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Павлодар қ, </w:t>
      </w:r>
      <w:r w:rsidR="00812A0D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Катаев </w:t>
      </w:r>
      <w:r w:rsidR="00E92E6C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к-сі, </w:t>
      </w:r>
      <w:r w:rsidR="00812A0D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8</w:t>
      </w:r>
      <w:r w:rsidR="00E92E6C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3   </w:t>
      </w:r>
      <w:r w:rsidR="00812A0D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есепші </w:t>
      </w:r>
      <w:r w:rsidR="00F170A4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бөлмесі</w:t>
      </w:r>
      <w:r w:rsidR="00A37C5E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не</w:t>
      </w:r>
      <w:r w:rsidR="00032A09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жібереді.</w:t>
      </w:r>
    </w:p>
    <w:p w:rsidR="00A37C5E" w:rsidRPr="004C4AE1" w:rsidRDefault="00A37C5E" w:rsidP="007C3A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</w:rPr>
      </w:pPr>
    </w:p>
    <w:p w:rsidR="007F0726" w:rsidRPr="006F5279" w:rsidRDefault="007C3A11" w:rsidP="007C3A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Конкурсқа</w:t>
      </w:r>
      <w:r w:rsidR="00032A09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қатысуға</w:t>
      </w:r>
      <w:r w:rsidR="00032A09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өтінімдер</w:t>
      </w:r>
      <w:r w:rsidR="00032A09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берудің</w:t>
      </w:r>
      <w:r w:rsidR="00032A09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соңғы</w:t>
      </w:r>
      <w:r w:rsidR="00032A09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4C4AE1">
        <w:rPr>
          <w:rFonts w:ascii="Times New Roman" w:eastAsiaTheme="minorHAnsi" w:hAnsi="Times New Roman" w:cs="Times New Roman"/>
          <w:sz w:val="24"/>
          <w:szCs w:val="24"/>
          <w:lang w:val="kk-KZ"/>
        </w:rPr>
        <w:t>мерзімі</w:t>
      </w:r>
      <w:r w:rsidR="00032A09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="00755E1F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>202</w:t>
      </w:r>
      <w:r w:rsidR="00032A09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 xml:space="preserve">6 </w:t>
      </w:r>
      <w:r w:rsidR="007F0726" w:rsidRPr="004C4AE1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 xml:space="preserve">жылғы </w:t>
      </w:r>
      <w:r w:rsidR="00032A09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>14</w:t>
      </w:r>
      <w:r w:rsidR="00926DDA" w:rsidRPr="004C4AE1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>.0</w:t>
      </w:r>
      <w:r w:rsidR="00032A09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>4</w:t>
      </w:r>
      <w:r w:rsidR="0094410E" w:rsidRPr="004C4AE1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>.</w:t>
      </w:r>
      <w:r w:rsidR="00812A0D" w:rsidRPr="006F5279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>09</w:t>
      </w:r>
      <w:r w:rsidR="007F0726" w:rsidRPr="006F5279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>.00-ге дейін</w:t>
      </w:r>
    </w:p>
    <w:p w:rsidR="007C3A11" w:rsidRPr="006F5279" w:rsidRDefault="007C3A11" w:rsidP="007C3A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</w:rPr>
      </w:pPr>
    </w:p>
    <w:p w:rsidR="007F0726" w:rsidRPr="00426808" w:rsidRDefault="007C3A11" w:rsidP="007F07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FF0000"/>
          <w:sz w:val="24"/>
          <w:szCs w:val="24"/>
          <w:lang w:val="kk-KZ"/>
        </w:rPr>
      </w:pPr>
      <w:r w:rsidRPr="001A39F6">
        <w:rPr>
          <w:rFonts w:ascii="Times New Roman" w:eastAsiaTheme="minorHAnsi" w:hAnsi="Times New Roman" w:cs="Times New Roman"/>
          <w:sz w:val="24"/>
          <w:szCs w:val="24"/>
          <w:lang w:val="kk-KZ"/>
        </w:rPr>
        <w:t>Конкурсқа</w:t>
      </w:r>
      <w:r w:rsidR="00032A09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1A39F6">
        <w:rPr>
          <w:rFonts w:ascii="Times New Roman" w:eastAsiaTheme="minorHAnsi" w:hAnsi="Times New Roman" w:cs="Times New Roman"/>
          <w:sz w:val="24"/>
          <w:szCs w:val="24"/>
          <w:lang w:val="kk-KZ"/>
        </w:rPr>
        <w:t>қатысуға</w:t>
      </w:r>
      <w:r w:rsidR="00032A09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</w:t>
      </w:r>
      <w:r w:rsidRPr="001A39F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өтінімдер бар </w:t>
      </w:r>
      <w:r w:rsidR="007F0726" w:rsidRPr="001A39F6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конвертер  </w:t>
      </w:r>
      <w:r w:rsidR="00032A09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2026 </w:t>
      </w:r>
      <w:r w:rsidR="007F0726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жылғы </w:t>
      </w:r>
      <w:r w:rsidR="00032A09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1</w:t>
      </w:r>
      <w:r w:rsidR="00312048">
        <w:rPr>
          <w:rFonts w:ascii="Times New Roman" w:eastAsiaTheme="minorHAnsi" w:hAnsi="Times New Roman" w:cs="Times New Roman"/>
          <w:sz w:val="24"/>
          <w:szCs w:val="24"/>
          <w:lang w:val="kk-KZ"/>
        </w:rPr>
        <w:t>4</w:t>
      </w:r>
      <w:bookmarkStart w:id="2" w:name="_GoBack"/>
      <w:bookmarkEnd w:id="2"/>
      <w:r w:rsidR="00926DDA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.0</w:t>
      </w:r>
      <w:r w:rsidR="00032A09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4</w:t>
      </w:r>
      <w:r w:rsidR="0094410E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.</w:t>
      </w:r>
      <w:r w:rsidR="007F0726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сағат 1</w:t>
      </w:r>
      <w:r w:rsidR="00427210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0</w:t>
      </w:r>
      <w:r w:rsidR="007F0726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.00-де</w:t>
      </w:r>
      <w:r w:rsidR="00426808" w:rsidRPr="00426808">
        <w:rPr>
          <w:rFonts w:ascii="Times New Roman" w:eastAsiaTheme="minorHAnsi" w:hAnsi="Times New Roman" w:cs="Times New Roman"/>
          <w:color w:val="FF0000"/>
          <w:sz w:val="24"/>
          <w:szCs w:val="24"/>
          <w:lang w:val="kk-KZ"/>
        </w:rPr>
        <w:t xml:space="preserve"> </w:t>
      </w:r>
      <w:r w:rsidR="009D718B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Павлодар қ, </w:t>
      </w:r>
      <w:r w:rsidR="00812A0D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Катаев  к-сі, 8</w:t>
      </w:r>
      <w:r w:rsidR="00426808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3 </w:t>
      </w:r>
      <w:r w:rsidR="00032A09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мекен жайы бойынша </w:t>
      </w:r>
      <w:r w:rsidR="007F0726" w:rsidRPr="00426808">
        <w:rPr>
          <w:rFonts w:ascii="Times New Roman" w:eastAsiaTheme="minorHAnsi" w:hAnsi="Times New Roman" w:cs="Times New Roman"/>
          <w:sz w:val="24"/>
          <w:szCs w:val="24"/>
          <w:lang w:val="kk-KZ"/>
        </w:rPr>
        <w:t>ашылады.</w:t>
      </w:r>
    </w:p>
    <w:p w:rsidR="007C3A11" w:rsidRPr="00426808" w:rsidRDefault="007C3A11" w:rsidP="007C3A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</w:pPr>
    </w:p>
    <w:p w:rsidR="007F0726" w:rsidRPr="00312048" w:rsidRDefault="007C3A11" w:rsidP="00CB56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</w:pPr>
      <w:r w:rsidRPr="0031204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Қосымшаақпарат пен анықтаманымына телефон арқылыалуғаболады: </w:t>
      </w:r>
      <w:r w:rsidR="007F0726" w:rsidRPr="00312048">
        <w:rPr>
          <w:rFonts w:ascii="Times New Roman" w:eastAsiaTheme="minorHAnsi" w:hAnsi="Times New Roman" w:cs="Times New Roman"/>
          <w:sz w:val="24"/>
          <w:szCs w:val="24"/>
          <w:lang w:val="kk-KZ"/>
        </w:rPr>
        <w:t xml:space="preserve"> ____</w:t>
      </w:r>
      <w:r w:rsidR="006F50A6" w:rsidRPr="00312048"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  <w:t>____________</w:t>
      </w:r>
    </w:p>
    <w:p w:rsidR="00426808" w:rsidRPr="00312048" w:rsidRDefault="00426808" w:rsidP="00CB56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val="kk-KZ"/>
        </w:rPr>
      </w:pPr>
    </w:p>
    <w:p w:rsidR="00976A93" w:rsidRPr="00D772E5" w:rsidRDefault="00976A93" w:rsidP="00976A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  <w:r w:rsidRPr="00D772E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Қабылдау және тіркеу конкурстық құжаттама бойынша жауапты хатшы </w:t>
      </w:r>
      <w:r w:rsidR="006F50A6">
        <w:rPr>
          <w:rFonts w:ascii="Times New Roman" w:eastAsia="Calibri" w:hAnsi="Times New Roman" w:cs="Times New Roman"/>
          <w:sz w:val="24"/>
          <w:szCs w:val="24"/>
          <w:lang w:val="kk-KZ"/>
        </w:rPr>
        <w:t>____________________________________________________</w:t>
      </w:r>
    </w:p>
    <w:p w:rsidR="00976A93" w:rsidRDefault="00976A93" w:rsidP="00CB56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</w:rPr>
      </w:pPr>
    </w:p>
    <w:p w:rsidR="00ED7415" w:rsidRDefault="00ED7415" w:rsidP="00CB56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</w:rPr>
      </w:pPr>
    </w:p>
    <w:p w:rsidR="00426808" w:rsidRDefault="00426808" w:rsidP="00CB56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</w:rPr>
      </w:pPr>
    </w:p>
    <w:p w:rsidR="00ED7415" w:rsidRPr="006F50A6" w:rsidRDefault="00426808" w:rsidP="00ED7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t xml:space="preserve">Басшы </w:t>
      </w:r>
      <w:r w:rsidR="00ED7415" w:rsidRPr="006F50A6">
        <w:rPr>
          <w:rFonts w:ascii="Times New Roman" w:eastAsiaTheme="minorHAnsi" w:hAnsi="Times New Roman" w:cs="Times New Roman"/>
          <w:b/>
          <w:sz w:val="24"/>
          <w:szCs w:val="24"/>
          <w:lang w:val="kk-KZ"/>
        </w:rPr>
        <w:t xml:space="preserve">                                         Таджикова Ж.А.</w:t>
      </w:r>
    </w:p>
    <w:sectPr w:rsidR="00ED7415" w:rsidRPr="006F50A6" w:rsidSect="006F50A6">
      <w:pgSz w:w="11906" w:h="16838"/>
      <w:pgMar w:top="568" w:right="850" w:bottom="3119" w:left="1701" w:header="0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2AB" w:rsidRDefault="00B452AB" w:rsidP="006F50A6">
      <w:pPr>
        <w:spacing w:after="0" w:line="240" w:lineRule="auto"/>
      </w:pPr>
      <w:r>
        <w:separator/>
      </w:r>
    </w:p>
  </w:endnote>
  <w:endnote w:type="continuationSeparator" w:id="0">
    <w:p w:rsidR="00B452AB" w:rsidRDefault="00B452AB" w:rsidP="006F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2AB" w:rsidRDefault="00B452AB" w:rsidP="006F50A6">
      <w:pPr>
        <w:spacing w:after="0" w:line="240" w:lineRule="auto"/>
      </w:pPr>
      <w:r>
        <w:separator/>
      </w:r>
    </w:p>
  </w:footnote>
  <w:footnote w:type="continuationSeparator" w:id="0">
    <w:p w:rsidR="00B452AB" w:rsidRDefault="00B452AB" w:rsidP="006F5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D77"/>
    <w:rsid w:val="00031B34"/>
    <w:rsid w:val="00032A09"/>
    <w:rsid w:val="000639D0"/>
    <w:rsid w:val="00066D77"/>
    <w:rsid w:val="000833E2"/>
    <w:rsid w:val="0009651F"/>
    <w:rsid w:val="001A39F6"/>
    <w:rsid w:val="001B2507"/>
    <w:rsid w:val="001D70BE"/>
    <w:rsid w:val="0022469B"/>
    <w:rsid w:val="002A001A"/>
    <w:rsid w:val="002D515D"/>
    <w:rsid w:val="002D6F75"/>
    <w:rsid w:val="002E1F59"/>
    <w:rsid w:val="00312048"/>
    <w:rsid w:val="00331B1C"/>
    <w:rsid w:val="00363140"/>
    <w:rsid w:val="003D42F8"/>
    <w:rsid w:val="003D6F24"/>
    <w:rsid w:val="003E7B1D"/>
    <w:rsid w:val="00426808"/>
    <w:rsid w:val="00427210"/>
    <w:rsid w:val="004463CC"/>
    <w:rsid w:val="00450785"/>
    <w:rsid w:val="0046564B"/>
    <w:rsid w:val="004C4AE1"/>
    <w:rsid w:val="004C6961"/>
    <w:rsid w:val="004E3433"/>
    <w:rsid w:val="005042AB"/>
    <w:rsid w:val="00567A1C"/>
    <w:rsid w:val="0061005D"/>
    <w:rsid w:val="00666239"/>
    <w:rsid w:val="006C0955"/>
    <w:rsid w:val="006F50A6"/>
    <w:rsid w:val="006F5279"/>
    <w:rsid w:val="0070066B"/>
    <w:rsid w:val="00724CEB"/>
    <w:rsid w:val="00755E1F"/>
    <w:rsid w:val="00773079"/>
    <w:rsid w:val="007C3A11"/>
    <w:rsid w:val="007D7FC7"/>
    <w:rsid w:val="007E7A1C"/>
    <w:rsid w:val="007F0726"/>
    <w:rsid w:val="00812A0D"/>
    <w:rsid w:val="008553FF"/>
    <w:rsid w:val="00865862"/>
    <w:rsid w:val="00874D4D"/>
    <w:rsid w:val="008C0F61"/>
    <w:rsid w:val="008E78BD"/>
    <w:rsid w:val="008F6D2F"/>
    <w:rsid w:val="009018BA"/>
    <w:rsid w:val="00926DDA"/>
    <w:rsid w:val="0094410E"/>
    <w:rsid w:val="00976A93"/>
    <w:rsid w:val="00986258"/>
    <w:rsid w:val="00987E22"/>
    <w:rsid w:val="009D718B"/>
    <w:rsid w:val="009E350E"/>
    <w:rsid w:val="009F1F5B"/>
    <w:rsid w:val="00A019FA"/>
    <w:rsid w:val="00A36DEC"/>
    <w:rsid w:val="00A37C5E"/>
    <w:rsid w:val="00A423EF"/>
    <w:rsid w:val="00A64051"/>
    <w:rsid w:val="00A81163"/>
    <w:rsid w:val="00AA4C70"/>
    <w:rsid w:val="00AC31F4"/>
    <w:rsid w:val="00AC4AA8"/>
    <w:rsid w:val="00B0218D"/>
    <w:rsid w:val="00B0699D"/>
    <w:rsid w:val="00B452AB"/>
    <w:rsid w:val="00B96221"/>
    <w:rsid w:val="00CA6183"/>
    <w:rsid w:val="00CB56B5"/>
    <w:rsid w:val="00D04195"/>
    <w:rsid w:val="00D15610"/>
    <w:rsid w:val="00D47557"/>
    <w:rsid w:val="00D62C29"/>
    <w:rsid w:val="00D772E5"/>
    <w:rsid w:val="00D83D35"/>
    <w:rsid w:val="00DA2D45"/>
    <w:rsid w:val="00E04FB6"/>
    <w:rsid w:val="00E201C1"/>
    <w:rsid w:val="00E267CD"/>
    <w:rsid w:val="00E472D8"/>
    <w:rsid w:val="00E82020"/>
    <w:rsid w:val="00E92E6C"/>
    <w:rsid w:val="00EB30F2"/>
    <w:rsid w:val="00EB73EE"/>
    <w:rsid w:val="00ED7415"/>
    <w:rsid w:val="00F170A4"/>
    <w:rsid w:val="00F22CFD"/>
    <w:rsid w:val="00F47FD0"/>
    <w:rsid w:val="00F61386"/>
    <w:rsid w:val="00FA5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8D0F2"/>
  <w15:docId w15:val="{F79D27CF-E0D6-48C5-985F-1A5EF9BE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D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C5E"/>
    <w:rPr>
      <w:rFonts w:ascii="Tahoma" w:eastAsia="Consolas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unhideWhenUsed/>
    <w:rsid w:val="00E92E6C"/>
    <w:rPr>
      <w:color w:val="0000FF" w:themeColor="hyperlink"/>
      <w:u w:val="single"/>
    </w:rPr>
  </w:style>
  <w:style w:type="paragraph" w:styleId="a6">
    <w:name w:val="No Spacing"/>
    <w:uiPriority w:val="1"/>
    <w:qFormat/>
    <w:rsid w:val="00E04F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6F5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50A6"/>
    <w:rPr>
      <w:rFonts w:ascii="Consolas" w:eastAsia="Consolas" w:hAnsi="Consolas" w:cs="Consolas"/>
      <w:lang w:val="en-US"/>
    </w:rPr>
  </w:style>
  <w:style w:type="paragraph" w:styleId="a9">
    <w:name w:val="footer"/>
    <w:basedOn w:val="a"/>
    <w:link w:val="aa"/>
    <w:uiPriority w:val="99"/>
    <w:unhideWhenUsed/>
    <w:rsid w:val="006F5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50A6"/>
    <w:rPr>
      <w:rFonts w:ascii="Consolas" w:eastAsia="Consolas" w:hAnsi="Consolas" w:cs="Consola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pd-pv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pd.bu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cpd.bu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16BE6-F393-47F6-913F-7C5445C7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87</cp:revision>
  <cp:lastPrinted>2019-04-07T04:34:00Z</cp:lastPrinted>
  <dcterms:created xsi:type="dcterms:W3CDTF">2016-03-31T08:01:00Z</dcterms:created>
  <dcterms:modified xsi:type="dcterms:W3CDTF">2026-04-10T11:58:00Z</dcterms:modified>
</cp:coreProperties>
</file>